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center"/>
        <w:rPr>
          <w:rFonts w:ascii="Hoefler Text" w:cs="Hoefler Text" w:hAnsi="Hoefler Text" w:eastAsia="Hoefler Text"/>
          <w:b w:val="1"/>
          <w:bCs w:val="1"/>
          <w:caps w:val="1"/>
        </w:rPr>
      </w:pPr>
      <w:r>
        <w:rPr>
          <w:rFonts w:ascii="Hoefler Text"/>
          <w:b w:val="1"/>
          <w:bCs w:val="1"/>
          <w:caps w:val="1"/>
          <w:rtl w:val="0"/>
          <w:lang w:val="en-US"/>
        </w:rPr>
        <w:t>Caitr</w:t>
      </w:r>
      <w:r>
        <w:rPr>
          <w:rFonts w:hAnsi="Hoefler Text" w:hint="default"/>
          <w:b w:val="1"/>
          <w:bCs w:val="1"/>
          <w:caps w:val="1"/>
          <w:rtl w:val="0"/>
          <w:lang w:val="en-US"/>
        </w:rPr>
        <w:t>í</w:t>
      </w:r>
      <w:r>
        <w:rPr>
          <w:rFonts w:ascii="Hoefler Text"/>
          <w:b w:val="1"/>
          <w:bCs w:val="1"/>
          <w:caps w:val="1"/>
          <w:rtl w:val="0"/>
          <w:lang w:val="en-US"/>
        </w:rPr>
        <w:t>ona N</w:t>
      </w:r>
      <w:r>
        <w:rPr>
          <w:rFonts w:hAnsi="Hoefler Text" w:hint="default"/>
          <w:b w:val="1"/>
          <w:bCs w:val="1"/>
          <w:caps w:val="1"/>
          <w:rtl w:val="0"/>
          <w:lang w:val="en-US"/>
        </w:rPr>
        <w:t xml:space="preserve">í </w:t>
      </w:r>
      <w:r>
        <w:rPr>
          <w:rFonts w:ascii="Hoefler Text"/>
          <w:b w:val="1"/>
          <w:bCs w:val="1"/>
          <w:caps w:val="1"/>
          <w:rtl w:val="0"/>
          <w:lang w:val="en-US"/>
        </w:rPr>
        <w:t>Mhurch</w:t>
      </w:r>
      <w:r>
        <w:rPr>
          <w:rFonts w:hAnsi="Hoefler Text" w:hint="default"/>
          <w:b w:val="1"/>
          <w:bCs w:val="1"/>
          <w:caps w:val="1"/>
          <w:rtl w:val="0"/>
          <w:lang w:val="en-US"/>
        </w:rPr>
        <w:t xml:space="preserve">ú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center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/>
          <w:b w:val="1"/>
          <w:bCs w:val="1"/>
          <w:caps w:val="1"/>
          <w:rtl w:val="0"/>
          <w:lang w:val="en-US"/>
        </w:rPr>
        <w:t>ACTING RESUM</w:t>
      </w:r>
      <w:r>
        <w:rPr>
          <w:rFonts w:hAnsi="Hoefler Text" w:hint="default"/>
          <w:b w:val="1"/>
          <w:bCs w:val="1"/>
          <w:caps w:val="1"/>
          <w:rtl w:val="0"/>
          <w:lang w:val="en-US"/>
        </w:rPr>
        <w:t>É</w:t>
      </w:r>
      <w:r>
        <w:rPr>
          <w:rFonts w:ascii="Hoefler Text"/>
          <w:b w:val="1"/>
          <w:bCs w:val="1"/>
          <w:caps w:val="1"/>
          <w:rtl w:val="0"/>
          <w:lang w:val="en-US"/>
        </w:rPr>
        <w:t>/ RECENT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b w:val="1"/>
          <w:bCs w:val="1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b w:val="1"/>
          <w:bCs w:val="1"/>
          <w:u w:val="single"/>
          <w:rtl w:val="0"/>
        </w:rPr>
      </w:pPr>
      <w:r>
        <w:rPr>
          <w:rFonts w:ascii="Hoefler Text"/>
          <w:b w:val="1"/>
          <w:bCs w:val="1"/>
          <w:u w:val="single"/>
          <w:rtl w:val="0"/>
          <w:lang w:val="en-US"/>
        </w:rPr>
        <w:t>Theatre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b w:val="1"/>
          <w:bCs w:val="1"/>
          <w:u w:val="single"/>
          <w:rtl w:val="0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u w:val="single"/>
        </w:rPr>
      </w:pPr>
      <w:r>
        <w:rPr>
          <w:rFonts w:ascii="Hoefler Text"/>
          <w:b w:val="1"/>
          <w:bCs w:val="1"/>
          <w:rtl w:val="0"/>
          <w:lang w:val="en-US"/>
        </w:rPr>
        <w:t>Lippy</w:t>
        <w:tab/>
        <w:tab/>
        <w:tab/>
        <w:tab/>
      </w:r>
      <w:r>
        <w:rPr>
          <w:rFonts w:ascii="Hoefler Text"/>
          <w:rtl w:val="0"/>
          <w:lang w:val="en-US"/>
        </w:rPr>
        <w:t>Performer</w:t>
        <w:tab/>
        <w:tab/>
        <w:tab/>
        <w:t>On Tour: Edinburgh/NY/London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u w:val="singl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u w:val="singl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Eating Seals &amp; Seagulls</w:t>
      </w:r>
      <w:r>
        <w:rPr>
          <w:rFonts w:hAnsi="Hoefler Text" w:hint="default"/>
          <w:b w:val="1"/>
          <w:bCs w:val="1"/>
          <w:rtl w:val="0"/>
          <w:lang w:val="en-US"/>
        </w:rPr>
        <w:t xml:space="preserve">’ </w:t>
      </w:r>
      <w:r>
        <w:rPr>
          <w:rFonts w:ascii="Hoefler Text" w:cs="Hoefler Text" w:hAnsi="Hoefler Text" w:eastAsia="Hoefler Text"/>
          <w:rtl w:val="0"/>
        </w:rPr>
        <w:tab/>
        <w:t>Writer</w:t>
        <w:tab/>
        <w:t>/</w:t>
        <w:tab/>
        <w:tab/>
        <w:tab/>
        <w:t>Little Wolf for Tiger Fringe @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u w:val="single"/>
        </w:rPr>
      </w:pPr>
      <w:r>
        <w:rPr>
          <w:rFonts w:ascii="Hoefler Text"/>
          <w:b w:val="1"/>
          <w:bCs w:val="1"/>
          <w:rtl w:val="0"/>
          <w:lang w:val="en-US"/>
        </w:rPr>
        <w:t>Eggs</w:t>
      </w:r>
      <w:r>
        <w:rPr>
          <w:rFonts w:ascii="Hoefler Text" w:cs="Hoefler Text" w:hAnsi="Hoefler Text" w:eastAsia="Hoefler Text"/>
          <w:rtl w:val="0"/>
        </w:rPr>
        <w:tab/>
        <w:tab/>
        <w:tab/>
        <w:tab/>
        <w:t>Performer</w:t>
        <w:tab/>
        <w:tab/>
        <w:tab/>
        <w:t>The Cube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u w:val="singl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Interloper</w:t>
      </w:r>
      <w:r>
        <w:rPr>
          <w:rFonts w:ascii="Hoefler Text" w:cs="Hoefler Text" w:hAnsi="Hoefler Text" w:eastAsia="Hoefler Text"/>
          <w:rtl w:val="0"/>
        </w:rPr>
        <w:tab/>
        <w:tab/>
        <w:tab/>
        <w:t>Performer</w:t>
        <w:tab/>
        <w:tab/>
        <w:tab/>
        <w:t xml:space="preserve">Liz Roche Dance </w:t>
        <w:tab/>
        <w:tab/>
        <w:tab/>
        <w:tab/>
        <w:tab/>
        <w:tab/>
        <w:tab/>
        <w:tab/>
      </w:r>
      <w:r>
        <w:rPr>
          <w:rFonts w:ascii="Hoefler Text" w:cs="Hoefler Text" w:hAnsi="Hoefler Text" w:eastAsia="Hoefler Text"/>
          <w:rtl w:val="0"/>
        </w:rPr>
        <w:tab/>
        <w:tab/>
        <w:tab/>
        <w:tab/>
      </w:r>
      <w:r>
        <w:rPr>
          <w:rFonts w:ascii="Hoefler Text"/>
          <w:rtl w:val="0"/>
          <w:lang w:val="en-US"/>
        </w:rPr>
        <w:t>Company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u w:val="singl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Tom &amp; Vera</w:t>
        <w:tab/>
      </w:r>
      <w:r>
        <w:rPr>
          <w:rFonts w:ascii="Hoefler Text" w:cs="Hoefler Text" w:hAnsi="Hoefler Text" w:eastAsia="Hoefler Text"/>
          <w:rtl w:val="0"/>
        </w:rPr>
        <w:tab/>
        <w:tab/>
        <w:t>Vera</w:t>
        <w:tab/>
        <w:tab/>
        <w:tab/>
        <w:tab/>
        <w:t>Dir: Joe Lawlor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ab/>
        <w:tab/>
        <w:t>Desperate Optimists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ab/>
        <w:tab/>
        <w:t>Dublin Theatre Festival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Lippy</w:t>
        <w:tab/>
      </w:r>
      <w:r>
        <w:rPr>
          <w:rFonts w:ascii="Hoefler Text" w:cs="Hoefler Text" w:hAnsi="Hoefler Text" w:eastAsia="Hoefler Text"/>
          <w:rtl w:val="0"/>
        </w:rPr>
        <w:tab/>
        <w:tab/>
        <w:tab/>
        <w:t>Bridget-Ruth</w:t>
        <w:tab/>
        <w:tab/>
        <w:tab/>
        <w:t>Dir: Ben Kidd/Bush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i w:val="1"/>
          <w:iCs w:val="1"/>
          <w:rtl w:val="0"/>
          <w:lang w:val="en-US"/>
        </w:rPr>
        <w:t>Best Production Fringe</w:t>
      </w: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>Moukarzel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i w:val="1"/>
          <w:iCs w:val="1"/>
          <w:rtl w:val="0"/>
          <w:lang w:val="en-US"/>
        </w:rPr>
        <w:t>Best Design Fringe</w:t>
        <w:tab/>
        <w:tab/>
        <w:tab/>
        <w:tab/>
        <w:tab/>
        <w:tab/>
      </w:r>
      <w:r>
        <w:rPr>
          <w:rFonts w:ascii="Hoefler Text"/>
          <w:rtl w:val="0"/>
          <w:lang w:val="en-US"/>
        </w:rPr>
        <w:t>Dead Centre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i w:val="1"/>
          <w:iCs w:val="1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ab/>
        <w:tab/>
        <w:t>Dublin Fringe Festival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Guaranteed</w:t>
        <w:tab/>
      </w:r>
      <w:r>
        <w:rPr>
          <w:rFonts w:ascii="Hoefler Text" w:cs="Hoefler Text" w:hAnsi="Hoefler Text" w:eastAsia="Hoefler Text"/>
          <w:rtl w:val="0"/>
        </w:rPr>
        <w:tab/>
        <w:tab/>
        <w:t>Various</w:t>
        <w:tab/>
        <w:tab/>
        <w:tab/>
        <w:t xml:space="preserve">Dir: Conall </w:t>
        <w:tab/>
        <w:tab/>
        <w:tab/>
        <w:tab/>
        <w:tab/>
        <w:tab/>
        <w:tab/>
        <w:tab/>
      </w: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</w:r>
      <w:r>
        <w:rPr>
          <w:rFonts w:ascii="Hoefler Text"/>
          <w:rtl w:val="0"/>
          <w:lang w:val="en-US"/>
        </w:rPr>
        <w:t>Morrison/</w:t>
        <w:tab/>
        <w:tab/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ab/>
        <w:tab/>
        <w:t>Fishamble</w:t>
        <w:tab/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u w:val="singl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Taking Back Our Voices</w:t>
      </w:r>
      <w:r>
        <w:rPr>
          <w:rFonts w:ascii="Hoefler Text" w:cs="Hoefler Text" w:hAnsi="Hoefler Text" w:eastAsia="Hoefler Text"/>
          <w:rtl w:val="0"/>
        </w:rPr>
        <w:tab/>
        <w:t>Performer/Maker</w:t>
        <w:tab/>
        <w:tab/>
        <w:t>Dir: Oonagh Murphy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ab/>
        <w:tab/>
        <w:t>Abbey Theatre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16 Possible Glimpses</w:t>
      </w:r>
      <w:r>
        <w:rPr>
          <w:rFonts w:ascii="Hoefler Text" w:cs="Hoefler Text" w:hAnsi="Hoefler Text" w:eastAsia="Hoefler Text"/>
          <w:rtl w:val="0"/>
        </w:rPr>
        <w:tab/>
        <w:t>Masha</w:t>
        <w:tab/>
        <w:tab/>
        <w:tab/>
        <w:tab/>
        <w:t>Dir: Wayne Jordan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i w:val="1"/>
          <w:iCs w:val="1"/>
          <w:rtl w:val="0"/>
          <w:lang w:val="en-US"/>
        </w:rPr>
        <w:t>Nominated for Best Supporting</w:t>
      </w: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>Peacock Theatre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i w:val="1"/>
          <w:iCs w:val="1"/>
          <w:rtl w:val="0"/>
          <w:lang w:val="en-US"/>
        </w:rPr>
        <w:t>Actress IT Awards</w:t>
        <w:tab/>
        <w:tab/>
        <w:tab/>
        <w:tab/>
        <w:tab/>
        <w:tab/>
      </w:r>
      <w:r>
        <w:rPr>
          <w:rFonts w:ascii="Hoefler Text"/>
          <w:rtl w:val="0"/>
          <w:lang w:val="en-US"/>
        </w:rPr>
        <w:t>Dublin Theatre Festival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A Midsummer</w:t>
      </w:r>
      <w:r>
        <w:rPr>
          <w:rFonts w:hAnsi="Hoefler Text" w:hint="default"/>
          <w:b w:val="1"/>
          <w:bCs w:val="1"/>
          <w:rtl w:val="0"/>
          <w:lang w:val="en-US"/>
        </w:rPr>
        <w:t>’</w:t>
      </w:r>
      <w:r>
        <w:rPr>
          <w:rFonts w:ascii="Hoefler Text"/>
          <w:b w:val="1"/>
          <w:bCs w:val="1"/>
          <w:rtl w:val="0"/>
          <w:lang w:val="en-US"/>
        </w:rPr>
        <w:t>s Night Dream</w:t>
      </w:r>
      <w:r>
        <w:rPr>
          <w:rFonts w:ascii="Hoefler Text" w:cs="Hoefler Text" w:hAnsi="Hoefler Text" w:eastAsia="Hoefler Text"/>
          <w:rtl w:val="0"/>
        </w:rPr>
        <w:tab/>
        <w:t>Titania/Hermia</w:t>
        <w:tab/>
        <w:t>Dir: Jason Byrne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ab/>
        <w:tab/>
        <w:t>Loose Canon/Project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The Sit</w:t>
      </w: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ab/>
        <w:t>Dir: Annabelle Comyn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i w:val="1"/>
          <w:iCs w:val="1"/>
          <w:rtl w:val="0"/>
          <w:lang w:val="en-US"/>
        </w:rPr>
        <w:t>Bewley's Cafe Award Nomination</w:t>
      </w:r>
      <w:r>
        <w:rPr>
          <w:rFonts w:ascii="Hoefler Text" w:cs="Hoefler Text" w:hAnsi="Hoefler Text" w:eastAsia="Hoefler Text"/>
          <w:rtl w:val="0"/>
        </w:rPr>
        <w:tab/>
        <w:tab/>
        <w:tab/>
        <w:tab/>
        <w:t>Show in a Bag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 xml:space="preserve">The Party, </w:t>
      </w:r>
      <w:r>
        <w:rPr>
          <w:rFonts w:ascii="Hoefler Text"/>
          <w:rtl w:val="0"/>
          <w:lang w:val="en-US"/>
        </w:rPr>
        <w:t>A one-woman show</w:t>
        <w:tab/>
        <w:tab/>
        <w:tab/>
        <w:tab/>
        <w:t>Dir: Sophie Motley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i w:val="1"/>
          <w:iCs w:val="1"/>
          <w:rtl w:val="0"/>
          <w:lang w:val="en-US"/>
        </w:rPr>
        <w:t>(adaptation by Caitr</w:t>
      </w:r>
      <w:r>
        <w:rPr>
          <w:rFonts w:hAnsi="Hoefler Text" w:hint="default"/>
          <w:i w:val="1"/>
          <w:iCs w:val="1"/>
          <w:rtl w:val="0"/>
          <w:lang w:val="en-US"/>
        </w:rPr>
        <w:t>í</w:t>
      </w:r>
      <w:r>
        <w:rPr>
          <w:rFonts w:ascii="Hoefler Text"/>
          <w:i w:val="1"/>
          <w:iCs w:val="1"/>
          <w:rtl w:val="0"/>
          <w:lang w:val="en-US"/>
        </w:rPr>
        <w:t>ona N</w:t>
      </w:r>
      <w:r>
        <w:rPr>
          <w:rFonts w:hAnsi="Hoefler Text" w:hint="default"/>
          <w:i w:val="1"/>
          <w:iCs w:val="1"/>
          <w:rtl w:val="0"/>
          <w:lang w:val="en-US"/>
        </w:rPr>
        <w:t xml:space="preserve">í </w:t>
      </w:r>
      <w:r>
        <w:rPr>
          <w:rFonts w:ascii="Hoefler Text"/>
          <w:i w:val="1"/>
          <w:iCs w:val="1"/>
          <w:rtl w:val="0"/>
          <w:lang w:val="en-US"/>
        </w:rPr>
        <w:t>Mhurch</w:t>
      </w:r>
      <w:r>
        <w:rPr>
          <w:rFonts w:hAnsi="Hoefler Text" w:hint="default"/>
          <w:i w:val="1"/>
          <w:iCs w:val="1"/>
          <w:rtl w:val="0"/>
          <w:lang w:val="en-US"/>
        </w:rPr>
        <w:t>ú</w:t>
      </w:r>
      <w:r>
        <w:rPr>
          <w:rFonts w:ascii="Hoefler Text" w:cs="Hoefler Text" w:hAnsi="Hoefler Text" w:eastAsia="Hoefler Text"/>
          <w:rtl w:val="0"/>
        </w:rPr>
        <w:tab/>
        <w:tab/>
        <w:tab/>
        <w:tab/>
        <w:t>Anu Productions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i w:val="1"/>
          <w:iCs w:val="1"/>
          <w:rtl w:val="0"/>
          <w:lang w:val="en-US"/>
        </w:rPr>
        <w:t>&amp; Sophie Motley)</w:t>
        <w:tab/>
      </w: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</w:r>
      <w:r>
        <w:rPr>
          <w:rFonts w:ascii="Hoefler Text" w:cs="Hoefler Text" w:hAnsi="Hoefler Text" w:eastAsia="Hoefler Text"/>
          <w:rtl w:val="0"/>
        </w:rPr>
        <w:tab/>
      </w:r>
      <w:r>
        <w:rPr>
          <w:rFonts w:ascii="Hoefler Text"/>
          <w:rtl w:val="0"/>
          <w:lang w:val="en-US"/>
        </w:rPr>
        <w:t>Bewleys Theatre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 xml:space="preserve">The Seagull </w:t>
      </w:r>
      <w:r>
        <w:rPr>
          <w:rFonts w:ascii="Hoefler Text"/>
          <w:rtl w:val="0"/>
          <w:lang w:val="en-US"/>
        </w:rPr>
        <w:t>(an adaptation by</w:t>
        <w:tab/>
        <w:t>Arkadina</w:t>
        <w:tab/>
        <w:tab/>
        <w:t>Dir: Jason Byrne</w:t>
        <w:tab/>
        <w:tab/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rtl w:val="0"/>
          <w:lang w:val="en-US"/>
        </w:rPr>
        <w:t>Jason Byrne for Loose Canon)</w:t>
        <w:tab/>
        <w:tab/>
        <w:tab/>
        <w:tab/>
        <w:t>Loose Canon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i w:val="1"/>
          <w:iCs w:val="1"/>
        </w:rPr>
      </w:pPr>
      <w:r>
        <w:rPr>
          <w:rFonts w:ascii="Hoefler Text"/>
          <w:i w:val="1"/>
          <w:iCs w:val="1"/>
          <w:rtl w:val="0"/>
          <w:lang w:val="en-US"/>
        </w:rPr>
        <w:t>Nominated for Best Production IT Awards</w:t>
        <w:tab/>
        <w:tab/>
        <w:tab/>
      </w:r>
      <w:r>
        <w:rPr>
          <w:rFonts w:ascii="Hoefler Text"/>
          <w:rtl w:val="0"/>
          <w:lang w:val="en-US"/>
        </w:rPr>
        <w:t>Smock Alley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i w:val="1"/>
          <w:iCs w:val="1"/>
        </w:rPr>
      </w:pPr>
      <w:r>
        <w:rPr>
          <w:rFonts w:ascii="Hoefler Text"/>
          <w:i w:val="1"/>
          <w:iCs w:val="1"/>
          <w:rtl w:val="0"/>
          <w:lang w:val="en-US"/>
        </w:rPr>
        <w:t>Nominated for Best Female Performer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Jesus Has My Mom in There</w:t>
        <w:tab/>
      </w:r>
      <w:r>
        <w:rPr>
          <w:rFonts w:ascii="Hoefler Text"/>
          <w:rtl w:val="0"/>
          <w:lang w:val="en-US"/>
        </w:rPr>
        <w:t>Performer</w:t>
        <w:tab/>
        <w:tab/>
        <w:t>Dir: Dee Roycroft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&amp; has Beat Her Up Real Bad</w:t>
      </w:r>
      <w:r>
        <w:rPr>
          <w:rFonts w:ascii="Hoefler Text" w:cs="Hoefler Text" w:hAnsi="Hoefler Text" w:eastAsia="Hoefler Text"/>
          <w:rtl w:val="0"/>
        </w:rPr>
        <w:tab/>
        <w:tab/>
        <w:tab/>
        <w:tab/>
        <w:t>Loose Canon</w:t>
        <w:tab/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Handel</w:t>
      </w:r>
      <w:r>
        <w:rPr>
          <w:rFonts w:hAnsi="Hoefler Text" w:hint="default"/>
          <w:b w:val="1"/>
          <w:bCs w:val="1"/>
          <w:rtl w:val="0"/>
          <w:lang w:val="en-US"/>
        </w:rPr>
        <w:t>’</w:t>
      </w:r>
      <w:r>
        <w:rPr>
          <w:rFonts w:ascii="Hoefler Text"/>
          <w:b w:val="1"/>
          <w:bCs w:val="1"/>
          <w:rtl w:val="0"/>
          <w:lang w:val="en-US"/>
        </w:rPr>
        <w:t>s Crossing</w:t>
      </w:r>
      <w:r>
        <w:rPr>
          <w:rFonts w:ascii="Hoefler Text" w:cs="Hoefler Text" w:hAnsi="Hoefler Text" w:eastAsia="Hoefler Text"/>
          <w:rtl w:val="0"/>
        </w:rPr>
        <w:tab/>
        <w:tab/>
        <w:t>Susannah Cibber</w:t>
        <w:tab/>
        <w:tab/>
        <w:t>Dir: Jim Culleton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ab/>
        <w:tab/>
        <w:t>Fishamble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The Death of Harry Leon</w:t>
      </w:r>
      <w:r>
        <w:rPr>
          <w:rFonts w:ascii="Hoefler Text" w:cs="Hoefler Text" w:hAnsi="Hoefler Text" w:eastAsia="Hoefler Text"/>
          <w:b w:val="1"/>
          <w:bCs w:val="1"/>
          <w:rtl w:val="0"/>
        </w:rPr>
        <w:tab/>
      </w:r>
      <w:r>
        <w:rPr>
          <w:rFonts w:ascii="Hoefler Text"/>
          <w:rtl w:val="0"/>
          <w:lang w:val="en-US"/>
        </w:rPr>
        <w:t>Ruth</w:t>
        <w:tab/>
        <w:tab/>
        <w:tab/>
        <w:t>Dir: David Horan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ab/>
        <w:tab/>
        <w:t>Ouroboros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/>
          <w:b w:val="1"/>
          <w:bCs w:val="1"/>
          <w:rtl w:val="0"/>
          <w:lang w:val="en-US"/>
        </w:rPr>
        <w:t>Wedding Day at the Cro-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Magnons</w:t>
      </w:r>
      <w:r>
        <w:rPr>
          <w:rFonts w:ascii="Hoefler Text" w:cs="Hoefler Text" w:hAnsi="Hoefler Text" w:eastAsia="Hoefler Text"/>
          <w:rtl w:val="0"/>
        </w:rPr>
        <w:tab/>
        <w:tab/>
        <w:tab/>
        <w:t>Nazha</w:t>
        <w:tab/>
        <w:tab/>
        <w:tab/>
        <w:tab/>
        <w:t>Dir:Jason Byrne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rtl w:val="0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ab/>
        <w:tab/>
        <w:t>Bedrock Productions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rtl w:val="0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b w:val="1"/>
          <w:bCs w:val="1"/>
          <w:u w:val="single"/>
        </w:rPr>
      </w:pPr>
      <w:r>
        <w:rPr>
          <w:rFonts w:ascii="Hoefler Text"/>
          <w:b w:val="1"/>
          <w:bCs w:val="1"/>
          <w:u w:val="single"/>
          <w:rtl w:val="0"/>
          <w:lang w:val="en-US"/>
        </w:rPr>
        <w:t xml:space="preserve">TV/Film: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u w:val="singl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Sc</w:t>
      </w:r>
      <w:r>
        <w:rPr>
          <w:rFonts w:hAnsi="Hoefler Text" w:hint="default"/>
          <w:b w:val="1"/>
          <w:bCs w:val="1"/>
          <w:rtl w:val="0"/>
          <w:lang w:val="en-US"/>
        </w:rPr>
        <w:t>ú</w:t>
      </w:r>
      <w:r>
        <w:rPr>
          <w:rFonts w:ascii="Hoefler Text"/>
          <w:b w:val="1"/>
          <w:bCs w:val="1"/>
          <w:rtl w:val="0"/>
          <w:lang w:val="en-US"/>
        </w:rPr>
        <w:t>p (Series 2)</w:t>
      </w:r>
      <w:r>
        <w:rPr>
          <w:rFonts w:ascii="Hoefler Text" w:cs="Hoefler Text" w:hAnsi="Hoefler Text" w:eastAsia="Hoefler Text"/>
          <w:rtl w:val="0"/>
        </w:rPr>
        <w:tab/>
        <w:tab/>
        <w:tab/>
        <w:t>Series Regular</w:t>
        <w:tab/>
        <w:tab/>
        <w:t>Dir: Declan Recks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>Janine</w:t>
        <w:tab/>
        <w:tab/>
        <w:tab/>
        <w:t>BBCNI/TG4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Men &amp; Women</w:t>
      </w:r>
      <w:r>
        <w:rPr>
          <w:rFonts w:ascii="Hoefler Text" w:cs="Hoefler Text" w:hAnsi="Hoefler Text" w:eastAsia="Hoefler Text"/>
          <w:rtl w:val="0"/>
        </w:rPr>
        <w:tab/>
        <w:tab/>
        <w:tab/>
        <w:t>Moll</w:t>
        <w:tab/>
        <w:tab/>
        <w:tab/>
        <w:t>Dir: Ruth Meehan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ab/>
        <w:tab/>
        <w:t>Ink&amp;Light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 xml:space="preserve">A Thousand Times Good </w:t>
      </w:r>
      <w:r>
        <w:rPr>
          <w:rFonts w:ascii="Hoefler Text" w:cs="Hoefler Text" w:hAnsi="Hoefler Text" w:eastAsia="Hoefler Text"/>
          <w:rtl w:val="0"/>
        </w:rPr>
        <w:tab/>
        <w:tab/>
        <w:t>Teacher</w:t>
        <w:tab/>
        <w:tab/>
        <w:t>Dir: Erik Poppe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</w:r>
      <w:r>
        <w:rPr>
          <w:rFonts w:ascii="Hoefler Text"/>
          <w:b w:val="1"/>
          <w:bCs w:val="1"/>
          <w:rtl w:val="0"/>
          <w:lang w:val="en-US"/>
        </w:rPr>
        <w:t>Night</w:t>
        <w:tab/>
      </w: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ab/>
        <w:t>Newgrange/Paradox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Seachtar na C</w:t>
      </w:r>
      <w:r>
        <w:rPr>
          <w:rFonts w:hAnsi="Hoefler Text" w:hint="default"/>
          <w:b w:val="1"/>
          <w:bCs w:val="1"/>
          <w:rtl w:val="0"/>
          <w:lang w:val="en-US"/>
        </w:rPr>
        <w:t>á</w:t>
      </w:r>
      <w:r>
        <w:rPr>
          <w:rFonts w:ascii="Hoefler Text"/>
          <w:b w:val="1"/>
          <w:bCs w:val="1"/>
          <w:rtl w:val="0"/>
          <w:lang w:val="en-US"/>
        </w:rPr>
        <w:t>sca</w:t>
      </w:r>
      <w:r>
        <w:rPr>
          <w:rFonts w:ascii="Hoefler Text" w:cs="Hoefler Text" w:hAnsi="Hoefler Text" w:eastAsia="Hoefler Text"/>
          <w:rtl w:val="0"/>
        </w:rPr>
        <w:tab/>
        <w:tab/>
        <w:tab/>
        <w:t xml:space="preserve">Countess </w:t>
        <w:tab/>
        <w:tab/>
        <w:t>Dir: Datha</w:t>
      </w:r>
      <w:r>
        <w:rPr>
          <w:rFonts w:hAnsi="Hoefler Text" w:hint="default"/>
          <w:rtl w:val="0"/>
          <w:lang w:val="en-US"/>
        </w:rPr>
        <w:t xml:space="preserve">í </w:t>
      </w:r>
      <w:r>
        <w:rPr>
          <w:rFonts w:ascii="Hoefler Text"/>
          <w:rtl w:val="0"/>
          <w:lang w:val="en-US"/>
        </w:rPr>
        <w:t>Keane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 xml:space="preserve">     Markcievicz</w:t>
        <w:tab/>
        <w:t>TG4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b w:val="1"/>
          <w:bCs w:val="1"/>
          <w:rtl w:val="0"/>
          <w:lang w:val="en-US"/>
        </w:rPr>
        <w:t>Sc</w:t>
      </w:r>
      <w:r>
        <w:rPr>
          <w:rFonts w:hAnsi="Hoefler Text" w:hint="default"/>
          <w:b w:val="1"/>
          <w:bCs w:val="1"/>
          <w:rtl w:val="0"/>
          <w:lang w:val="en-US"/>
        </w:rPr>
        <w:t>ú</w:t>
      </w:r>
      <w:r>
        <w:rPr>
          <w:rFonts w:ascii="Hoefler Text"/>
          <w:b w:val="1"/>
          <w:bCs w:val="1"/>
          <w:rtl w:val="0"/>
          <w:lang w:val="en-US"/>
        </w:rPr>
        <w:t>p(Series 1)</w:t>
        <w:tab/>
      </w:r>
      <w:r>
        <w:rPr>
          <w:rFonts w:ascii="Hoefler Text" w:cs="Hoefler Text" w:hAnsi="Hoefler Text" w:eastAsia="Hoefler Text"/>
          <w:rtl w:val="0"/>
        </w:rPr>
        <w:tab/>
        <w:tab/>
        <w:t>Series Regular</w:t>
        <w:tab/>
        <w:tab/>
        <w:t>Dir: Declan Recks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>Janine</w:t>
        <w:tab/>
        <w:tab/>
        <w:tab/>
        <w:t>BBC NI/TG4</w:t>
        <w:tab/>
        <w:tab/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rtl w:val="0"/>
        </w:rPr>
      </w:pPr>
      <w:r>
        <w:rPr>
          <w:rFonts w:ascii="Hoefler Text"/>
          <w:b w:val="1"/>
          <w:bCs w:val="1"/>
          <w:rtl w:val="0"/>
          <w:lang w:val="en-US"/>
        </w:rPr>
        <w:t>Ice Cream Girls</w:t>
      </w:r>
      <w:r>
        <w:rPr>
          <w:rFonts w:ascii="Hoefler Text" w:cs="Hoefler Text" w:hAnsi="Hoefler Text" w:eastAsia="Hoefler Text"/>
          <w:rtl w:val="0"/>
        </w:rPr>
        <w:tab/>
        <w:tab/>
        <w:tab/>
        <w:t>Sgt Reynolds</w:t>
        <w:tab/>
        <w:tab/>
        <w:t>ITV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rtl w:val="0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b w:val="1"/>
          <w:bCs w:val="1"/>
          <w:u w:val="single"/>
        </w:rPr>
      </w:pPr>
      <w:r>
        <w:rPr>
          <w:rFonts w:ascii="Hoefler Text"/>
          <w:b w:val="1"/>
          <w:bCs w:val="1"/>
          <w:u w:val="single"/>
          <w:rtl w:val="0"/>
          <w:lang w:val="en-US"/>
        </w:rPr>
        <w:t>Further Training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u w:val="singl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rtl w:val="0"/>
          <w:lang w:val="en-US"/>
        </w:rPr>
        <w:t>John Tiffany</w:t>
        <w:tab/>
        <w:tab/>
        <w:tab/>
        <w:tab/>
        <w:t xml:space="preserve">2-day workshop for Directors in script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>realisation and theatre creation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rtl w:val="0"/>
          <w:lang w:val="en-US"/>
        </w:rPr>
        <w:t>Theatre O</w:t>
        <w:tab/>
        <w:tab/>
        <w:tab/>
        <w:tab/>
        <w:t xml:space="preserve">Week </w:t>
      </w:r>
      <w:r>
        <w:rPr>
          <w:rFonts w:hAnsi="Hoefler Text" w:hint="default"/>
          <w:rtl w:val="0"/>
          <w:lang w:val="en-US"/>
        </w:rPr>
        <w:t>–</w:t>
      </w:r>
      <w:r>
        <w:rPr>
          <w:rFonts w:ascii="Hoefler Text"/>
          <w:rtl w:val="0"/>
          <w:lang w:val="en-US"/>
        </w:rPr>
        <w:t xml:space="preserve">long workshop in Body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 xml:space="preserve">Space/Constructing Character using as </w:t>
        <w:tab/>
        <w:tab/>
        <w:tab/>
        <w:tab/>
        <w:tab/>
      </w:r>
      <w:r>
        <w:rPr>
          <w:rFonts w:ascii="Hoefler Text" w:cs="Hoefler Text" w:hAnsi="Hoefler Text" w:eastAsia="Hoefler Text"/>
          <w:rtl w:val="0"/>
        </w:rPr>
        <w:tab/>
        <w:tab/>
        <w:tab/>
        <w:tab/>
      </w:r>
      <w:r>
        <w:rPr>
          <w:rFonts w:ascii="Hoefler Text"/>
          <w:rtl w:val="0"/>
          <w:lang w:val="en-US"/>
        </w:rPr>
        <w:t xml:space="preserve">the basis of their approach the Lecoq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>methodology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u w:val="single"/>
        </w:rPr>
      </w:pPr>
      <w:r>
        <w:rPr>
          <w:rFonts w:ascii="Hoefler Text"/>
          <w:rtl w:val="0"/>
          <w:lang w:val="en-US"/>
        </w:rPr>
        <w:t>Thomas Ostermeir</w:t>
        <w:tab/>
        <w:tab/>
        <w:tab/>
      </w:r>
      <w:r>
        <w:rPr>
          <w:rFonts w:ascii="Hoefler Text"/>
          <w:rtl w:val="0"/>
          <w:lang w:val="en-US"/>
        </w:rPr>
        <w:t>P</w:t>
      </w:r>
      <w:r>
        <w:rPr>
          <w:rFonts w:ascii="Hoefler Text"/>
          <w:rtl w:val="0"/>
          <w:lang w:val="en-US"/>
        </w:rPr>
        <w:t>hysical practice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  <w:u w:val="singl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3600" w:hanging="3600"/>
        <w:rPr>
          <w:rFonts w:ascii="Hoefler Text" w:cs="Hoefler Text" w:hAnsi="Hoefler Text" w:eastAsia="Hoefler Text"/>
        </w:rPr>
      </w:pPr>
      <w:r>
        <w:rPr>
          <w:rFonts w:ascii="Hoefler Text"/>
          <w:rtl w:val="0"/>
          <w:lang w:val="en-US"/>
        </w:rPr>
        <w:t>Theatre Slavas</w:t>
        <w:tab/>
        <w:tab/>
        <w:tab/>
        <w:t>Week-long workshop in Slava</w:t>
      </w:r>
      <w:r>
        <w:rPr>
          <w:rFonts w:hAnsi="Hoefler Text" w:hint="default"/>
          <w:rtl w:val="0"/>
          <w:lang w:val="en-US"/>
        </w:rPr>
        <w:t>’</w:t>
      </w:r>
      <w:r>
        <w:rPr>
          <w:rFonts w:ascii="Hoefler Text"/>
          <w:rtl w:val="0"/>
          <w:lang w:val="en-US"/>
        </w:rPr>
        <w:t>s approach to devising theatre/spectacle using voice, instrument and body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3600" w:hanging="3600"/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/>
          <w:rtl w:val="0"/>
          <w:lang w:val="en-US"/>
        </w:rPr>
        <w:t>Olivier Py</w:t>
        <w:tab/>
        <w:tab/>
        <w:tab/>
        <w:tab/>
        <w:t xml:space="preserve">Week-long workshop for Directors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</w:rPr>
        <w:tab/>
        <w:tab/>
        <w:tab/>
        <w:tab/>
        <w:tab/>
        <w:t>exploring Py</w:t>
      </w:r>
      <w:r>
        <w:rPr>
          <w:rFonts w:hAnsi="Hoefler Text" w:hint="default"/>
          <w:rtl w:val="0"/>
          <w:lang w:val="en-US"/>
        </w:rPr>
        <w:t>’</w:t>
      </w:r>
      <w:r>
        <w:rPr>
          <w:rFonts w:ascii="Hoefler Text"/>
          <w:rtl w:val="0"/>
          <w:lang w:val="en-US"/>
        </w:rPr>
        <w:t>s physicalisation of text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Hoefler Text" w:cs="Hoefler Text" w:hAnsi="Hoefler Text" w:eastAsia="Hoefler Text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3600" w:hanging="3600"/>
        <w:rPr>
          <w:rFonts w:ascii="Hoefler Text" w:cs="Hoefler Text" w:hAnsi="Hoefler Text" w:eastAsia="Hoefler Text"/>
          <w:u w:val="single"/>
        </w:rPr>
      </w:pPr>
      <w:r>
        <w:rPr>
          <w:rFonts w:ascii="Hoefler Text"/>
          <w:rtl w:val="0"/>
          <w:lang w:val="en-US"/>
        </w:rPr>
        <w:t>Monika Pagneux</w:t>
        <w:tab/>
        <w:tab/>
        <w:tab/>
        <w:t>Week-long workshop using the Feldenkrais Method</w:t>
      </w:r>
      <w:r>
        <w:rPr>
          <w:rFonts w:hAnsi="Hoefler Text" w:hint="default"/>
          <w:rtl w:val="0"/>
          <w:lang w:val="en-US"/>
        </w:rPr>
        <w:t>’</w:t>
      </w:r>
      <w:r>
        <w:rPr>
          <w:rFonts w:ascii="Hoefler Text"/>
          <w:rtl w:val="0"/>
          <w:lang w:val="en-US"/>
        </w:rPr>
        <w:t>s Awareness Through Movement and ensemble exercises to free the performer vocally and physically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3600" w:hanging="3600"/>
        <w:rPr>
          <w:rFonts w:ascii="Hoefler Text" w:cs="Hoefler Text" w:hAnsi="Hoefler Text" w:eastAsia="Hoefler Text"/>
          <w:u w:val="singl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3600" w:hanging="3600"/>
      </w:pPr>
      <w:r>
        <w:rPr>
          <w:rFonts w:ascii="Hoefler Text"/>
          <w:rtl w:val="0"/>
          <w:lang w:val="en-US"/>
        </w:rPr>
        <w:t>Torifune Butoh Sha</w:t>
        <w:tab/>
        <w:tab/>
        <w:tab/>
        <w:t>Intensive 6-week workshop ending in performance under the guidance of Kayo Mikami,who had been trained by Michizo Noguchi, and Yukio Mikami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